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родителей: «Как помочь детям подготовиться к ЕГЭ?»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15.65pt,-.75pt" to="452.3pt,-.75pt" o:allowincell="f" strokeweight="1.32pt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Памятки, заключающие общие рекомендации по психологической подготовке выпускников к ЕГЭ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Советы родителям: как помочь детям подготовиться к ЕГЭ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Не тревожьтесь о количестве баллов, которые ребенок получит на экзамене, и не критикуйте ребенка после экзамена. Окажите поддержку в любом случае. Внушайте ребенку мысль, что количество баллов не является совершенным изм</w:t>
      </w:r>
      <w:r w:rsidR="00674EFA">
        <w:rPr>
          <w:rFonts w:ascii="Times New Roman" w:hAnsi="Times New Roman" w:cs="Times New Roman"/>
          <w:sz w:val="28"/>
          <w:szCs w:val="28"/>
        </w:rPr>
        <w:t>ерением его возможностей.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</w:t>
      </w:r>
      <w:r w:rsidR="00674EFA">
        <w:rPr>
          <w:rFonts w:ascii="Times New Roman" w:hAnsi="Times New Roman" w:cs="Times New Roman"/>
          <w:sz w:val="28"/>
          <w:szCs w:val="28"/>
        </w:rPr>
        <w:t xml:space="preserve"> момент могут справиться со своими эмоциями, то ребенок в силу возрастных особенностей может эмоционально "сорваться".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В процессе подготовки к экзаменам подбадривайте ребенка, хвалите его за то, что он делает хорошо.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Повышайте его уверенность в себе, так как чем больше ребенок боится неудачи, тем бол</w:t>
      </w:r>
      <w:r w:rsidR="00674EFA">
        <w:rPr>
          <w:rFonts w:ascii="Times New Roman" w:hAnsi="Times New Roman" w:cs="Times New Roman"/>
          <w:sz w:val="28"/>
          <w:szCs w:val="28"/>
        </w:rPr>
        <w:t>ее вероятности допущения ошибок.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Наблюдайте з</w:t>
      </w:r>
      <w:r w:rsidR="00674EFA">
        <w:rPr>
          <w:rFonts w:ascii="Times New Roman" w:hAnsi="Times New Roman" w:cs="Times New Roman"/>
          <w:sz w:val="28"/>
          <w:szCs w:val="28"/>
        </w:rPr>
        <w:t>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Обеспечьте дома удобное место для занятий, проследите,</w:t>
      </w:r>
      <w:r w:rsidR="00674EFA">
        <w:rPr>
          <w:rFonts w:ascii="Times New Roman" w:hAnsi="Times New Roman" w:cs="Times New Roman"/>
          <w:sz w:val="28"/>
          <w:szCs w:val="28"/>
        </w:rPr>
        <w:t xml:space="preserve"> чтобы никто из домашних не мешал.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2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</w:t>
      </w:r>
      <w:r w:rsidR="00674EFA">
        <w:rPr>
          <w:rFonts w:ascii="Times New Roman" w:hAnsi="Times New Roman" w:cs="Times New Roman"/>
          <w:sz w:val="28"/>
          <w:szCs w:val="28"/>
        </w:rPr>
        <w:t>, как рыба, творог, орехи, курага и т.д. стимулируют работу головного мозга.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7" style="position:absolute;margin-left:.1pt;margin-top:6.75pt;width:21.8pt;height:15.6pt;z-index:-251657216;mso-position-horizontal-relative:text;mso-position-vertical-relative:text" o:allowincell="f" fillcolor="black" stroked="f"/>
        </w:pic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Помогите детям распределить темы подготовки по дням.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3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</w:t>
      </w:r>
      <w:r w:rsidR="00674EFA">
        <w:rPr>
          <w:rFonts w:ascii="Times New Roman" w:hAnsi="Times New Roman" w:cs="Times New Roman"/>
          <w:sz w:val="28"/>
          <w:szCs w:val="28"/>
        </w:rPr>
        <w:t>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4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000000" w:rsidRDefault="00674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130" w:right="840" w:bottom="912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Большое значение имеет тренаж ребенка именно по тестирован</w:t>
      </w:r>
      <w:r>
        <w:rPr>
          <w:rFonts w:ascii="Times New Roman" w:hAnsi="Times New Roman" w:cs="Times New Roman"/>
          <w:sz w:val="28"/>
          <w:szCs w:val="28"/>
        </w:rPr>
        <w:t>ию, ведь эта форма отличается от привычных ему письменных и устных экзаменов.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5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Заранее во время тренировки по тестовым заданиям приучайте ребенка ориентироваться во времени и уметь его распределять. Тогда у ребенка буде</w:t>
      </w:r>
      <w:r w:rsidR="00674EFA">
        <w:rPr>
          <w:rFonts w:ascii="Times New Roman" w:hAnsi="Times New Roman" w:cs="Times New Roman"/>
          <w:sz w:val="28"/>
          <w:szCs w:val="28"/>
        </w:rPr>
        <w:t>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6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Посоветуйте детям во вре</w:t>
      </w:r>
      <w:r w:rsidR="00674EFA">
        <w:rPr>
          <w:rFonts w:ascii="Times New Roman" w:hAnsi="Times New Roman" w:cs="Times New Roman"/>
          <w:sz w:val="28"/>
          <w:szCs w:val="28"/>
        </w:rPr>
        <w:t>мя экзамена обратить внимание на следующее: • пробежать глазами весь тест, чтобы увидеть, какого типа задания в нем содержатся, это поможет настроиться на работу; • внимательно прочитать вопрос до конца и понять его смысл (характерная ошибка во время тести</w:t>
      </w:r>
      <w:r w:rsidR="00674EFA">
        <w:rPr>
          <w:rFonts w:ascii="Times New Roman" w:hAnsi="Times New Roman" w:cs="Times New Roman"/>
          <w:sz w:val="28"/>
          <w:szCs w:val="28"/>
        </w:rPr>
        <w:t>рования - не дочитав до конца, по первым словам уже предполагают ответ и торопятся его вписать); •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</w:t>
      </w:r>
      <w:r w:rsidR="00674EFA">
        <w:rPr>
          <w:rFonts w:ascii="Times New Roman" w:hAnsi="Times New Roman" w:cs="Times New Roman"/>
          <w:sz w:val="28"/>
          <w:szCs w:val="28"/>
        </w:rPr>
        <w:t>прос, есть смысл положиться на свою интуицию и указать наиболее вероятный вариант. И помните: самое главное - это снизить напряжение и тревожность ребенка и обеспечить подходящие условия для занятий.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7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Накануне экзамена </w:t>
      </w:r>
      <w:r w:rsidR="00674EFA">
        <w:rPr>
          <w:rFonts w:ascii="Times New Roman" w:hAnsi="Times New Roman" w:cs="Times New Roman"/>
          <w:sz w:val="28"/>
          <w:szCs w:val="28"/>
        </w:rPr>
        <w:t>обеспечьте ребенку полноценный отдых, он должен отдохнуть и как следует выспаться.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43C5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8" type="#_x0000_t75" style="width:21.75pt;height:12.75pt">
            <v:imagedata r:id="rId5" o:title=""/>
          </v:shape>
        </w:pict>
      </w:r>
      <w:r w:rsidR="00674EFA">
        <w:rPr>
          <w:rFonts w:ascii="Times New Roman" w:hAnsi="Times New Roman" w:cs="Times New Roman"/>
          <w:sz w:val="28"/>
          <w:szCs w:val="28"/>
        </w:rPr>
        <w:t xml:space="preserve"> Практика показывает: переедание непосредственно перед экзаменом тормозит умственную активность.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3" w:lineRule="auto"/>
        <w:ind w:left="2040" w:right="1280" w:hanging="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Универсальные рецепты повышения эффективности тактики выполнения заданий в ходе ЕГЭ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-251656192;mso-position-horizontal-relative:text;mso-position-vertical-relative:text" from="63.9pt,-16.8pt" to="404.05pt,-16.8pt" o:allowincell="f" strokeweight="1.32pt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102.2pt,-.75pt" to="365.65pt,-.75pt" o:allowincell="f" strokeweight="1.32pt"/>
        </w:pict>
      </w:r>
    </w:p>
    <w:p w:rsidR="00000000" w:rsidRDefault="00674EF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09" w:lineRule="auto"/>
        <w:ind w:left="420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Сосредоточься!</w:t>
      </w:r>
      <w:r>
        <w:rPr>
          <w:rFonts w:ascii="Times New Roman" w:hAnsi="Times New Roman" w:cs="Times New Roman"/>
          <w:sz w:val="28"/>
          <w:szCs w:val="28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</w:t>
      </w:r>
      <w:r>
        <w:rPr>
          <w:rFonts w:ascii="Times New Roman" w:hAnsi="Times New Roman" w:cs="Times New Roman"/>
          <w:sz w:val="28"/>
          <w:szCs w:val="28"/>
        </w:rPr>
        <w:t xml:space="preserve">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94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00" w:lineRule="auto"/>
        <w:ind w:left="420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Начни с легкого! Начни отвечать н</w:t>
      </w:r>
      <w:r>
        <w:rPr>
          <w:rFonts w:ascii="Times New Roman" w:hAnsi="Times New Roman" w:cs="Times New Roman"/>
          <w:sz w:val="28"/>
          <w:szCs w:val="28"/>
        </w:rPr>
        <w:t>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</w:t>
      </w:r>
      <w:r>
        <w:rPr>
          <w:rFonts w:ascii="Times New Roman" w:hAnsi="Times New Roman" w:cs="Times New Roman"/>
          <w:sz w:val="28"/>
          <w:szCs w:val="28"/>
        </w:rPr>
        <w:t xml:space="preserve">воя энергия потом будет направлена на более трудные вопросы.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92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181" w:lineRule="auto"/>
        <w:ind w:left="420" w:hanging="418"/>
        <w:jc w:val="both"/>
        <w:rPr>
          <w:rFonts w:ascii="Wingdings" w:hAnsi="Wingdings" w:cs="Wingdings"/>
          <w:sz w:val="44"/>
          <w:szCs w:val="4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Пропускай!</w:t>
      </w:r>
      <w:r>
        <w:rPr>
          <w:rFonts w:ascii="Times New Roman" w:hAnsi="Times New Roman" w:cs="Times New Roman"/>
          <w:sz w:val="24"/>
          <w:szCs w:val="24"/>
        </w:rPr>
        <w:t xml:space="preserve"> Надо научиться пропускать трудные или непонятные задания. Помни: в тексте всегда найдутся такие вопросы, с которыми ты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-251654144;mso-position-horizontal-relative:text;mso-position-vertical-relative:text" from="35.5pt,-119.7pt" to="140pt,-119.7pt" o:allowincell="f" strokeweight=".72pt"/>
        </w:pic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90" w:right="840" w:bottom="1153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6" w:lineRule="auto"/>
        <w:ind w:left="418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обязательно справишься.</w:t>
      </w:r>
      <w:r>
        <w:rPr>
          <w:rFonts w:ascii="Times New Roman" w:hAnsi="Times New Roman" w:cs="Times New Roman"/>
          <w:sz w:val="28"/>
          <w:szCs w:val="28"/>
        </w:rPr>
        <w:t xml:space="preserve"> Просто глупо недобрать очков только потому, что ты не дошел до «своих» заданий, а застрял на тех, которые вызывают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 тебя затруднения.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184" w:lineRule="auto"/>
        <w:ind w:left="418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Читай задание до конца! Спешка не должна приводить к тому, что ты стараешься понять условия задания "по первым сл</w:t>
      </w:r>
      <w:r>
        <w:rPr>
          <w:rFonts w:ascii="Times New Roman" w:hAnsi="Times New Roman" w:cs="Times New Roman"/>
          <w:sz w:val="28"/>
          <w:szCs w:val="28"/>
        </w:rPr>
        <w:t xml:space="preserve">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91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209" w:lineRule="auto"/>
        <w:ind w:left="418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Думай только о текущем задании! Когда ты видишь новое задание, забудь все, что было в предыдущем.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91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193" w:lineRule="auto"/>
        <w:ind w:left="418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Исключай!</w:t>
      </w:r>
      <w:r>
        <w:rPr>
          <w:rFonts w:ascii="Times New Roman" w:hAnsi="Times New Roman" w:cs="Times New Roman"/>
          <w:sz w:val="28"/>
          <w:szCs w:val="28"/>
        </w:rPr>
        <w:t xml:space="preserve"> Многие задания можно быстрее решить, если не искать сразу правильный вар</w:t>
      </w:r>
      <w:r>
        <w:rPr>
          <w:rFonts w:ascii="Times New Roman" w:hAnsi="Times New Roman" w:cs="Times New Roman"/>
          <w:sz w:val="28"/>
          <w:szCs w:val="28"/>
        </w:rPr>
        <w:t xml:space="preserve">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193" w:lineRule="auto"/>
        <w:ind w:left="418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Запланируй два круга! Рассчитай время так,</w:t>
      </w:r>
      <w:r>
        <w:rPr>
          <w:rFonts w:ascii="Times New Roman" w:hAnsi="Times New Roman" w:cs="Times New Roman"/>
          <w:sz w:val="28"/>
          <w:szCs w:val="28"/>
        </w:rPr>
        <w:t xml:space="preserve">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(«второй к</w:t>
      </w:r>
      <w:r>
        <w:rPr>
          <w:rFonts w:ascii="Times New Roman" w:hAnsi="Times New Roman" w:cs="Times New Roman"/>
          <w:sz w:val="28"/>
          <w:szCs w:val="28"/>
        </w:rPr>
        <w:t xml:space="preserve">руг»).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92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182" w:lineRule="auto"/>
        <w:ind w:left="418" w:hanging="418"/>
        <w:jc w:val="both"/>
        <w:rPr>
          <w:rFonts w:ascii="Wingdings" w:hAnsi="Wingdings" w:cs="Wingdings"/>
          <w:sz w:val="44"/>
          <w:szCs w:val="4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Проверь</w:t>
      </w:r>
      <w:r>
        <w:rPr>
          <w:rFonts w:ascii="Times New Roman" w:hAnsi="Times New Roman" w:cs="Times New Roman"/>
          <w:sz w:val="24"/>
          <w:szCs w:val="24"/>
        </w:rPr>
        <w:t xml:space="preserve">! Оставь время для проверки своей работы, хотя бы, чтобы успеть пробежать глазами и заметить явные ошибки.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85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184" w:lineRule="auto"/>
        <w:ind w:left="418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Угадывай!</w:t>
      </w:r>
      <w:r>
        <w:rPr>
          <w:rFonts w:ascii="Times New Roman" w:hAnsi="Times New Roman" w:cs="Times New Roman"/>
          <w:sz w:val="28"/>
          <w:szCs w:val="28"/>
        </w:rPr>
        <w:t xml:space="preserve"> Если ты не уверен в выборе ответа, но интуитивно можешь предпочесть какой-то ответ другим,</w:t>
      </w:r>
      <w:r>
        <w:rPr>
          <w:rFonts w:ascii="Times New Roman" w:hAnsi="Times New Roman" w:cs="Times New Roman"/>
          <w:sz w:val="28"/>
          <w:szCs w:val="28"/>
        </w:rPr>
        <w:t xml:space="preserve"> то интуиции следует доверять! При этом выбирай такой вариант, который, на твой взгляд, имеет большую вероятность.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000000" w:rsidRDefault="00674EF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699"/>
        </w:tabs>
        <w:overflowPunct w:val="0"/>
        <w:autoSpaceDE w:val="0"/>
        <w:autoSpaceDN w:val="0"/>
        <w:adjustRightInd w:val="0"/>
        <w:spacing w:after="0" w:line="194" w:lineRule="auto"/>
        <w:ind w:left="418" w:hanging="418"/>
        <w:jc w:val="both"/>
        <w:rPr>
          <w:rFonts w:ascii="Wingdings" w:hAnsi="Wingdings" w:cs="Wingdings"/>
          <w:sz w:val="56"/>
          <w:szCs w:val="5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Не огорчайся! Стремись выполнить как можно больше заданий, но помни, что на практике это нереально. Учитывай, что тестовые задания рассч</w:t>
      </w:r>
      <w:r>
        <w:rPr>
          <w:rFonts w:ascii="Times New Roman" w:hAnsi="Times New Roman" w:cs="Times New Roman"/>
          <w:sz w:val="28"/>
          <w:szCs w:val="28"/>
        </w:rPr>
        <w:t xml:space="preserve">итаны на максимальный уровень трудности, и количество решенных тобой заданий вполне может оказаться достаточным для отличной оценки.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90" w:right="840" w:bottom="1440" w:left="1702" w:header="720" w:footer="720" w:gutter="0"/>
          <w:cols w:space="720" w:equalWidth="0">
            <w:col w:w="9358"/>
          </w:cols>
          <w:noEndnote/>
        </w:sectPr>
      </w:pPr>
      <w:r>
        <w:rPr>
          <w:noProof/>
        </w:rPr>
        <w:pict>
          <v:line id="_x0000_s1031" style="position:absolute;z-index:-251653120;mso-position-horizontal-relative:text;mso-position-vertical-relative:text" from="35.4pt,-552.2pt" to="186.5pt,-552.2pt" o:allowincell="f" strokeweight=".25397mm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35.4pt,-481.75pt" to="253.25pt,-481.75pt" o:allowincell="f" strokeweight=".25397mm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35.4pt,-260.45pt" to="173.9pt,-260.45pt" o:allowincell="f" strokeweight=".72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35.4pt,-65.4pt" to="123.95pt,-65.4pt" o:allowincell="f" strokeweight=".25397mm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left="380" w:right="380" w:firstLine="732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УКРЕПЛЕНИЕ ПСИХИЧЕСКОЙ САМОРЕГУЛЯЦИИ ВЫПУСКНИКОВ В ПРОЦЕССЕ ПОДГОТОВКИ К ЭКЗАМЕНАМ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5" style="position:absolute;z-index:-251649024;mso-position-horizontal-relative:text;mso-position-vertical-relative:text" from="55.75pt,-16.95pt" to="412.1pt,-16.95pt" o:allowincell="f" strokeweight="1.32pt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19.15pt,-.7pt" to="448.7pt,-.7pt" o:allowincell="f" strokeweight="1.32pt"/>
        </w:pic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I.I. Саморегуляция эмоционального состояния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7" style="position:absolute;z-index:-251646976;mso-position-horizontal-relative:text;mso-position-vertical-relative:text" from="95.1pt,-1.05pt" to="372.85pt,-1.05pt" o:allowincell="f" strokeweight=".25397mm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 и всякое эмоциональное состояние, состояние учащихся перед экзаменом имеет сложную структуру. Дети пребывают в ожидании предстоящего испытания, сильных волнений, внутренней борьбы, встречи со сложными зада</w:t>
      </w:r>
      <w:r>
        <w:rPr>
          <w:rFonts w:ascii="Times New Roman" w:hAnsi="Times New Roman" w:cs="Times New Roman"/>
          <w:sz w:val="28"/>
          <w:szCs w:val="28"/>
        </w:rPr>
        <w:t>ниями и безвыходными ситуациями; готовятся к их решению, предугадывают возможный результат. В связи с этим, стабилизация эмоционального состояния учащихся перед экзаменами – важный аспект психологической подготовки к ГИА.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1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Методы самопомощи в ситуации стресса Многие ненавидят школу, которая становится серьезным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8" style="position:absolute;z-index:-251645952;mso-position-horizontal-relative:text;mso-position-vertical-relative:text" from="111.25pt,-17.1pt" to="356.75pt,-17.1pt" o:allowincell="f" strokeweight=".25397mm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стрессогенным фактором. Что делать? Выход следующий: меняйте стиль жизни, меняйтесь сами!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Что делать, чтобы нейтрализовать стресс?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Во-первых,</w:t>
      </w:r>
      <w:r>
        <w:rPr>
          <w:rFonts w:ascii="Times New Roman" w:hAnsi="Times New Roman" w:cs="Times New Roman"/>
          <w:sz w:val="28"/>
          <w:szCs w:val="28"/>
        </w:rPr>
        <w:t xml:space="preserve"> при стрессах быстро расходуется запас витаминов в организме, особенно группы В. Многие врачи советуют принимать ежедневно витамины, но помните о передозировке. Все должно быть в меру!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Во-вторых, очень полезны физические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Ходите в спортивный зал, делайте зарядку, танцуйте, пойте, гуляйте по городу, посещайте бассейн, баню.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</w:t>
      </w:r>
      <w:r>
        <w:rPr>
          <w:rFonts w:ascii="Times New Roman" w:hAnsi="Times New Roman" w:cs="Times New Roman"/>
          <w:sz w:val="28"/>
          <w:szCs w:val="28"/>
        </w:rPr>
        <w:t>, мечтайте.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В-четвертых,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</w:t>
      </w:r>
      <w:r>
        <w:rPr>
          <w:rFonts w:ascii="Times New Roman" w:hAnsi="Times New Roman" w:cs="Times New Roman"/>
          <w:sz w:val="28"/>
          <w:szCs w:val="28"/>
        </w:rPr>
        <w:t>ли брату, ведь они особенно нуждаются в вашей любви, заботе, ласке.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Необходимо четко осознать, что очень многое зависит только от вас.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1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Первая группа методов саморегуляции Основана на использовании человеком тех возможностей, которые он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9" style="position:absolute;z-index:-251644928;mso-position-horizontal-relative:text;mso-position-vertical-relative:text" from="135.1pt,-17.1pt" to="368.2pt,-17.1pt" o:allowincell="f" strokeweight=".72pt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имеет «под рукой»</w:t>
      </w:r>
      <w:r>
        <w:rPr>
          <w:rFonts w:ascii="Times New Roman" w:hAnsi="Times New Roman" w:cs="Times New Roman"/>
          <w:sz w:val="28"/>
          <w:szCs w:val="28"/>
        </w:rPr>
        <w:t>. Когда во время подготовки к экзаменам вас начинают охватывать неприятный чувства, в теряете контроль за своими эмоциями, впадаете в отчаяние, полезно использовать следующие средства «из жизни»: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все друзьям, которые поймут и посочувствуют.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Пройтись по магазинам, купить себе какую-нибудь мелочь, которая доставит удовольствие.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Лечь спать (выспаться).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Заниматься спортом (настоящие спортсмены обладают не только физическим, но и душевным здоровьем).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01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ge9"/>
      <w:bookmarkEnd w:id="4"/>
      <w:r>
        <w:rPr>
          <w:rFonts w:ascii="Times New Roman" w:hAnsi="Times New Roman" w:cs="Times New Roman"/>
          <w:sz w:val="28"/>
          <w:szCs w:val="28"/>
        </w:rPr>
        <w:t xml:space="preserve">Выстирать белье или вымыть посуду.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Послушать любимую музыку. </w:t>
      </w: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Потанцевать под музыку, причем как спокойную, так и «буйную».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Гулять по лесу, созерцать движения реки или спокойную гладь озера,</w:t>
      </w:r>
      <w:r>
        <w:rPr>
          <w:rFonts w:ascii="Times New Roman" w:hAnsi="Times New Roman" w:cs="Times New Roman"/>
          <w:sz w:val="28"/>
          <w:szCs w:val="28"/>
        </w:rPr>
        <w:t xml:space="preserve"> лесные звуки и запахи способны вернуть душевное равновесие и работоспособность даже в самых трудных ситуациях.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Погладить кошку или собаку.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Плакать и смеяться. Смех и плач оказываются своеобразной защитой нервной системы. Их можно рассматриват</w:t>
      </w:r>
      <w:r>
        <w:rPr>
          <w:rFonts w:ascii="Times New Roman" w:hAnsi="Times New Roman" w:cs="Times New Roman"/>
          <w:sz w:val="28"/>
          <w:szCs w:val="28"/>
        </w:rPr>
        <w:t xml:space="preserve">ь как серию коротких выдохов. Эти выдохи и дробят опасный поток импульсов.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контрастный душ.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теплую ванну с приятным ароматом и пеной. </w:t>
      </w: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Сходить в церковь (если вы верующий).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Дышать уступами. Три-</w:t>
      </w:r>
      <w:r>
        <w:rPr>
          <w:rFonts w:ascii="Times New Roman" w:hAnsi="Times New Roman" w:cs="Times New Roman"/>
          <w:sz w:val="28"/>
          <w:szCs w:val="28"/>
        </w:rPr>
        <w:t xml:space="preserve">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Вдохнуть глубоко до 10 раз.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Поколотить подушку или выжать полотенце, </w:t>
      </w:r>
      <w:r>
        <w:rPr>
          <w:rFonts w:ascii="Times New Roman" w:hAnsi="Times New Roman" w:cs="Times New Roman"/>
          <w:sz w:val="28"/>
          <w:szCs w:val="28"/>
        </w:rPr>
        <w:t xml:space="preserve">даже если оно сухое - большая часть энергии гнева копится в мышцах плеч, в верхней части рук и в пальцах.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любые спонтанные звуки, кричать — напряжение может быть «заперто» в горле.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Кричать то громко, то тихо. </w:t>
      </w: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спеть лю</w:t>
      </w:r>
      <w:r>
        <w:rPr>
          <w:rFonts w:ascii="Times New Roman" w:hAnsi="Times New Roman" w:cs="Times New Roman"/>
          <w:sz w:val="28"/>
          <w:szCs w:val="28"/>
        </w:rPr>
        <w:t xml:space="preserve">бимую песню.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любимую песню про себя (пропевание песни или заданий ЕГЭ также положительно воздействует на ваше эмоциональное состояние).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Скомкать газету и выбросить ее (свое напряжение вложить в комканье газетного листа,</w:t>
      </w:r>
      <w:r>
        <w:rPr>
          <w:rFonts w:ascii="Times New Roman" w:hAnsi="Times New Roman" w:cs="Times New Roman"/>
          <w:sz w:val="28"/>
          <w:szCs w:val="28"/>
        </w:rPr>
        <w:t xml:space="preserve"> сделать этот комок как можно меньше и закинуть подальше).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Газету порвать на мелкие кусочки, «еще мельче», затем выбросить на помойку.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Слепить из газеты свое настроение.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Закрасить газетный разворот.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Попробов</w:t>
      </w:r>
      <w:r>
        <w:rPr>
          <w:rFonts w:ascii="Times New Roman" w:hAnsi="Times New Roman" w:cs="Times New Roman"/>
          <w:sz w:val="28"/>
          <w:szCs w:val="28"/>
        </w:rPr>
        <w:t xml:space="preserve">ать пальчиковое рисование (ложка муки, ложка воды, ложка краски), нарисовать несколько клякс, а потом поговорить о них.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Перебирать кончиками пальцев четки, бусы, «китайские шарики» и другие мелкие предметы.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сжимать и разжимать в руке ма</w:t>
      </w:r>
      <w:r>
        <w:rPr>
          <w:rFonts w:ascii="Times New Roman" w:hAnsi="Times New Roman" w:cs="Times New Roman"/>
          <w:sz w:val="28"/>
          <w:szCs w:val="28"/>
        </w:rPr>
        <w:t xml:space="preserve">ленький мячик или резиновую игрушку.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Смотреть на горящую свечу.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Наблюдать за ритмичным движением, например, маятника. </w:t>
      </w:r>
    </w:p>
    <w:p w:rsidR="00000000" w:rsidRDefault="00674EFA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Пересчитывать зубы языком с внутренней стороны.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31.Улыбнуться себе как можно шире, показав зубы.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Вторая группа методов саморегуляции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0" style="position:absolute;z-index:-251643904;mso-position-horizontal-relative:text;mso-position-vertical-relative:text" from="117.7pt,-1pt" to="350.3pt,-1pt" o:allowincell="f" strokeweight=".25397mm"/>
        </w:pic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rFonts w:ascii="Times New Roman" w:hAnsi="Times New Roman" w:cs="Times New Roman"/>
          <w:sz w:val="28"/>
          <w:szCs w:val="28"/>
        </w:rPr>
        <w:t>– методы, целенаправленно созданные человеком для управления самим собой, или психотехнические упражнения. Смысл психотехники состоит в достижении и поддержании психической, духовной и</w:t>
      </w:r>
      <w:r>
        <w:rPr>
          <w:rFonts w:ascii="Times New Roman" w:hAnsi="Times New Roman" w:cs="Times New Roman"/>
          <w:sz w:val="28"/>
          <w:szCs w:val="28"/>
        </w:rPr>
        <w:t xml:space="preserve"> физической формы посредством направленного сосредоточения. Упражнения базируются на четырех способах саморегуляции: релаксации (расслабления), визуализации, самовнушения и рационализации.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Техники релаксации (расслабления)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1" style="position:absolute;z-index:-251642880;mso-position-horizontal-relative:text;mso-position-vertical-relative:text" from="125.85pt,-1.05pt" to="342pt,-1.05pt" o:allowincell="f" strokeweight=".25397mm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</w:t>
      </w:r>
      <w:r>
        <w:rPr>
          <w:rFonts w:ascii="Times New Roman" w:hAnsi="Times New Roman" w:cs="Times New Roman"/>
          <w:sz w:val="28"/>
          <w:szCs w:val="28"/>
        </w:rPr>
        <w:t>ает эффект.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Для снятия напряжения помогает техника самомассажа: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найдите точку между бровями и переносицей и помассируйте ее плавными круговыми движениями в течение одной минуты;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положите руку на заднюю часть шеи ниже затылка и мягко сожмите и разожми</w:t>
      </w:r>
      <w:r>
        <w:rPr>
          <w:rFonts w:ascii="Times New Roman" w:hAnsi="Times New Roman" w:cs="Times New Roman"/>
          <w:sz w:val="28"/>
          <w:szCs w:val="28"/>
        </w:rPr>
        <w:t>те ее несколько раз;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попросите кого-нибудь помассировать вам плечи; найдите точку на тыльной стороне руки между большим и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6" w:lineRule="auto"/>
        <w:ind w:left="720" w:right="460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указательным пальцем и слегка помассируйте ее в течение одной минуты; слегка помассируйте кончик мизинца.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6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Техники визуализации Данная группа техник основана на использовании возможностей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2" style="position:absolute;z-index:-251641856;mso-position-horizontal-relative:text;mso-position-vertical-relative:text" from="165.95pt,-17.1pt" to="302.05pt,-17.1pt" o:allowincell="f" strokeweight=".72pt"/>
        </w:pic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воображения.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эмоциональное напряжение – это туго набитый шар. Огромный шар. Он буквально распирает вас изнутри. В своем воображении проткните этот шар иголкой. Он </w:t>
      </w:r>
      <w:r>
        <w:rPr>
          <w:rFonts w:ascii="Times New Roman" w:hAnsi="Times New Roman" w:cs="Times New Roman"/>
          <w:sz w:val="28"/>
          <w:szCs w:val="28"/>
        </w:rPr>
        <w:t xml:space="preserve">лопнул. Вместе с ним «лопнуло» и ваше напряжение, отчаяние.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что ваши неприятности вы упаковали в мешок и положили на платформу поезда. Поезд поехал и увез ваши несчастья.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то место, где вы были счастливы.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себя там.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себя успешными, спокойными, готовыми к экзамену, все знающими и помнящими (поменяйте «плохой стул» на «хороший»).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3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Техники самовнушения Самовнушение должно быть позитивным, жизнеутверждающим,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3" style="position:absolute;z-index:-251640832;mso-position-horizontal-relative:text;mso-position-vertical-relative:text" from="162.7pt,-17.1pt" to="305.15pt,-17.1pt" o:allowincell="f" strokeweight=".25397mm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конструктивным (нель</w:t>
      </w:r>
      <w:r>
        <w:rPr>
          <w:rFonts w:ascii="Times New Roman" w:hAnsi="Times New Roman" w:cs="Times New Roman"/>
          <w:sz w:val="28"/>
          <w:szCs w:val="28"/>
        </w:rPr>
        <w:t>зя внушать себе негативное); должно быть облечено в простые, четкие и понятные фразы в утвердительной форме без частицы «не» («я хочу…», «я могу…» и т. п.) и предполагает многократное повторение.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Придумайте несколько кратких оптимистичных тезисов, которые</w:t>
      </w:r>
      <w:r>
        <w:rPr>
          <w:rFonts w:ascii="Times New Roman" w:hAnsi="Times New Roman" w:cs="Times New Roman"/>
          <w:sz w:val="28"/>
          <w:szCs w:val="28"/>
        </w:rPr>
        <w:t xml:space="preserve"> нужно повторять в период волнения. Например: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Все будет нормально!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4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Сейчас я почувствую себя лучше! Я уже чувствую себя лучше!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rFonts w:ascii="Times New Roman" w:hAnsi="Times New Roman" w:cs="Times New Roman"/>
          <w:sz w:val="28"/>
          <w:szCs w:val="28"/>
        </w:rPr>
        <w:t>Я владею ситуацией!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Без сомнения, я справлюсь!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Техники рационализации Данные техники основаны на использовании механизма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157.9pt,-17.1pt" to="310.1pt,-17.1pt" o:allowincell="f" strokeweight=".25397mm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 защиты – рационализации, заключающей в себе активно-положительный потенциал поведения личности.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Возьмите чистый лист бумаги. Наверху напишите «мучащую» вас </w:t>
      </w:r>
      <w:r>
        <w:rPr>
          <w:rFonts w:ascii="Times New Roman" w:hAnsi="Times New Roman" w:cs="Times New Roman"/>
          <w:sz w:val="28"/>
          <w:szCs w:val="28"/>
        </w:rPr>
        <w:t>проблему – например, «ЕГЭ». Затем лист разделите вертикально на две половины. Слева запишите в 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</w:t>
      </w:r>
      <w:r>
        <w:rPr>
          <w:rFonts w:ascii="Times New Roman" w:hAnsi="Times New Roman" w:cs="Times New Roman"/>
          <w:sz w:val="28"/>
          <w:szCs w:val="28"/>
        </w:rPr>
        <w:t>ии. Какой столбик получился длиннее? Теперь фразы из первого столбика переформулируйте так, чтобы они звучали позитивно, и перепишите их в новой формулировке в правый столбик.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Применение подобных способов саморегуляции, поможет Вам и во время экзамена обе</w:t>
      </w:r>
      <w:r>
        <w:rPr>
          <w:rFonts w:ascii="Times New Roman" w:hAnsi="Times New Roman" w:cs="Times New Roman"/>
          <w:sz w:val="28"/>
          <w:szCs w:val="28"/>
        </w:rPr>
        <w:t>спечить самообладание и выдержку, адекватные проблемной ситуации, неизбежно возникающей при испытаниях.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II. Саморегуляция познавательной деятельности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5" style="position:absolute;z-index:-251638784;mso-position-horizontal-relative:text;mso-position-vertical-relative:text" from="89.1pt,-1.05pt" to="378.75pt,-1.05pt" o:allowincell="f" strokeweight=".72pt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Успешность выполнения заданий на экзамене обеспечивается не только правильным подходом к использован</w:t>
      </w:r>
      <w:r>
        <w:rPr>
          <w:rFonts w:ascii="Times New Roman" w:hAnsi="Times New Roman" w:cs="Times New Roman"/>
          <w:sz w:val="28"/>
          <w:szCs w:val="28"/>
        </w:rPr>
        <w:t>ию своих знаний и умений, но и грамотным использованием собственных психологических ресурсов.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Саморегуляция памяти Ни для кого не является секретом, что успех в этих случаях зависит от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6" style="position:absolute;z-index:-251637760;mso-position-horizontal-relative:text;mso-position-vertical-relative:text" from="164.75pt,-17.1pt" to="303.1pt,-17.1pt" o:allowincell="f" strokeweight=".72pt"/>
        </w:pict>
      </w: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насколько полно и правильно вы сможете воспроизвести имеющиеся у вас знания.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Успешность воспроизведения материала во многом определяется способом его запоминания.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способ группировки материала, облегчает запоминание многозначных чисел, формул. </w:t>
      </w:r>
      <w:r>
        <w:rPr>
          <w:rFonts w:ascii="Times New Roman" w:hAnsi="Times New Roman" w:cs="Times New Roman"/>
          <w:sz w:val="28"/>
          <w:szCs w:val="28"/>
        </w:rPr>
        <w:t>Для запоминания формулировок теорем удобно использовать ассоциативный прием, т.е. устанавливать сходство между содержанием, которое надо запомнить и знакомым предметом. Например, запомнить теорему Пифагора помогает такая фраза: «Пифагоровы штаны во все сто</w:t>
      </w:r>
      <w:r>
        <w:rPr>
          <w:rFonts w:ascii="Times New Roman" w:hAnsi="Times New Roman" w:cs="Times New Roman"/>
          <w:sz w:val="28"/>
          <w:szCs w:val="28"/>
        </w:rPr>
        <w:t xml:space="preserve">роны равны». Запомнить какой-либо повторяемый материал вам поможет метод ключевых слов. Эти слова должны отражать смысл повторяемого материала и логически должны быть связаны между собой, образуя цепочку ключевых слов. Восстанавливая в памяти эту цепочку, </w:t>
      </w:r>
      <w:r>
        <w:rPr>
          <w:rFonts w:ascii="Times New Roman" w:hAnsi="Times New Roman" w:cs="Times New Roman"/>
          <w:sz w:val="28"/>
          <w:szCs w:val="28"/>
        </w:rPr>
        <w:t>вы легко сможете воспроизвести содержание материала.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Помните, что любой повторяемый материал запоминается и воспроизводится намного успешнее и эффективнее, если вы хорошо понимаете, для чего его повторяете.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947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Правила самоорганизации внимания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7" style="position:absolute;z-index:-251636736;mso-position-horizontal-relative:text;mso-position-vertical-relative:text" from="124.3pt,-1.05pt" to="343.55pt,-1.05pt" o:allowincell="f" strokeweight=".72pt"/>
        </w:pict>
      </w:r>
    </w:p>
    <w:p w:rsidR="00000000" w:rsidRDefault="00674EFA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Заранее планируйте свое время так, чтобы в часы занятий вас ничего не отвлекало (визиты товарищей, телефонные звонки).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Устойчивость внимания во многом зависит от того,</w:t>
      </w:r>
      <w:r>
        <w:rPr>
          <w:rFonts w:ascii="Times New Roman" w:hAnsi="Times New Roman" w:cs="Times New Roman"/>
          <w:sz w:val="28"/>
          <w:szCs w:val="28"/>
        </w:rPr>
        <w:t xml:space="preserve"> насколько хорошо вы понимаете изученный материал. Поэтому, приступая к изучению новой темы, предварительно просмотрите предыдущий раздел. Если же этот материал по какой – либо причине вами не изучался, начинайте с ликвидации существующих пробелов.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сосредоточить внимание на изучаемом материале мешают волнение, тревога, то читайте изучаемый материал вслух. После того, как вам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удастся сосредоточить внимание, читайте • Смена учебных предметов при выполнении домашних заданий так же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сохранению устойчивого внимания.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Активность вашего внимания и умственной деятельности повысится, например, при наличии приятных запахов лимона, лаванды и т. п. или негромких фоновых звуков – приятная негромкая музыка, шум дождя за окном и т.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Необходимо принимать во внимание, что даже самый интересный материал, самая интересная лекция самыми внимательными людьми непрерывно воспринимается не дольше 7 – 8 минут, после чего обязательно наступает кратковременное переключение внимания.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одн</w:t>
      </w:r>
      <w:r>
        <w:rPr>
          <w:rFonts w:ascii="Times New Roman" w:hAnsi="Times New Roman" w:cs="Times New Roman"/>
          <w:sz w:val="28"/>
          <w:szCs w:val="28"/>
        </w:rPr>
        <w:t>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Когда вы начин</w:t>
      </w:r>
      <w:r>
        <w:rPr>
          <w:rFonts w:ascii="Times New Roman" w:hAnsi="Times New Roman" w:cs="Times New Roman"/>
          <w:sz w:val="28"/>
          <w:szCs w:val="28"/>
        </w:rPr>
        <w:t>аете испытывать во время подготовки напряжение, сильную усталость можно использовать следующие приемы: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остановиться, сделать паузу в работе;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выйти из комнаты, в которой вы готовитесь к экзаменам, или переместиться в другую ее часть;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подойти к окну и посмотреть на небо, деревья, на идущих по улице людей, попробовать вообразить, о чем они думают;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опустить ладони своих рук под холодную воду на 2-3 минуты;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постараться каждый день, отведенный на подготовку к испытаниям, иметь нем</w:t>
      </w:r>
      <w:r>
        <w:rPr>
          <w:rFonts w:ascii="Times New Roman" w:hAnsi="Times New Roman" w:cs="Times New Roman"/>
          <w:sz w:val="28"/>
          <w:szCs w:val="28"/>
        </w:rPr>
        <w:t xml:space="preserve">ного времени на занятия, которые вам приносят удовлетворение и радость и т. п.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свое имя головой в воздухе (это повышает работоспособность мозга).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Саморегуляция познавательной деятельности во время экзамена Для того чтобы </w:t>
      </w:r>
      <w:r>
        <w:rPr>
          <w:rFonts w:ascii="Times New Roman" w:hAnsi="Times New Roman" w:cs="Times New Roman"/>
          <w:sz w:val="28"/>
          <w:szCs w:val="28"/>
        </w:rPr>
        <w:t>уверенно и успешно выполнить задания на ЕГЭ,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полезно: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понять и спокойно обдумать вопросы, поставленные в задании, собраться с мыслями для их решения;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44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674EFA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ge17"/>
      <w:bookmarkEnd w:id="8"/>
      <w:r>
        <w:rPr>
          <w:rFonts w:ascii="Times New Roman" w:hAnsi="Times New Roman" w:cs="Times New Roman"/>
          <w:sz w:val="28"/>
          <w:szCs w:val="28"/>
        </w:rPr>
        <w:t>подумать возможные способы решения поставленной в задании проблемы;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рационально использовать отведенное на экзамен время: сначала выполнять те задания, которые кажутся более простыми, и затем приниматься за более сложные задания;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постараться поддерживать у себя позитивное мышление в течение всего времени, отвед</w:t>
      </w:r>
      <w:r>
        <w:rPr>
          <w:rFonts w:ascii="Times New Roman" w:hAnsi="Times New Roman" w:cs="Times New Roman"/>
          <w:sz w:val="28"/>
          <w:szCs w:val="28"/>
        </w:rPr>
        <w:t xml:space="preserve">енного на выполнение работы;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поддаваться негативным изменениям в своем настроении;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</w:t>
      </w:r>
      <w:r>
        <w:rPr>
          <w:rFonts w:ascii="Times New Roman" w:hAnsi="Times New Roman" w:cs="Times New Roman"/>
          <w:sz w:val="28"/>
          <w:szCs w:val="28"/>
        </w:rPr>
        <w:t xml:space="preserve">и задачами, и все будет хорошо…».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74EFA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помнить, что психологические методы саморегуляции познавательных процессов достаточно индивидуальны, поэтому Вам при подготовке и во время сдачи экзамена нужно найти свои собственные способы. </w:t>
      </w:r>
    </w:p>
    <w:p w:rsidR="00000000" w:rsidRDefault="00674EF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6" w:h="16838"/>
      <w:pgMar w:top="119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3C5"/>
    <w:rsid w:val="005D43C5"/>
    <w:rsid w:val="0067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2831</ap:Words>
  <ap:Characters>16140</ap:Characters>
  <ap:Application/>
  <ap:DocSecurity>4</ap:DocSecurity>
  <ap:Lines>134</ap:Lines>
  <ap:Paragraphs>37</ap:Paragraphs>
  <ap:ScaleCrop>false</ap:ScaleCrop>
  <ap:Company/>
  <ap:LinksUpToDate>false</ap:LinksUpToDate>
  <ap:CharactersWithSpaces>18934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2017-11-17T19:07:00Z</dcterms:created>
  <dcterms:modified xsi:type="dcterms:W3CDTF">2017-11-17T19:07:00Z</dcterms:modified>
</cp:coreProperties>
</file>